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480" w:lineRule="auto"/>
        <w:ind w:firstLine="720"/>
        <w:rPr/>
      </w:pPr>
      <w:r w:rsidDel="00000000" w:rsidR="00000000" w:rsidRPr="00000000">
        <w:rPr>
          <w:rtl w:val="0"/>
        </w:rPr>
        <w:t xml:space="preserve">From now until forever BBYO has and will continue to provide a safe space for jewish teens across the world to grow and succeed. If elected as your 23nd Regional S'Ganit, I will strive to strengthen the programming of our region, provide support for other S’ganim as needed, and create fun and inclusive programming that incorporates the seven folds. I guarantee that I will put in as much time and effort necessary into GMR’s programming and will provide the region with inclusive and engaging programming.</w:t>
      </w:r>
    </w:p>
    <w:p w:rsidR="00000000" w:rsidDel="00000000" w:rsidP="00000000" w:rsidRDefault="00000000" w:rsidRPr="00000000" w14:paraId="00000002">
      <w:pPr>
        <w:spacing w:line="480" w:lineRule="auto"/>
        <w:ind w:firstLine="720"/>
        <w:rPr/>
      </w:pPr>
      <w:r w:rsidDel="00000000" w:rsidR="00000000" w:rsidRPr="00000000">
        <w:rPr>
          <w:rtl w:val="0"/>
        </w:rPr>
        <w:t xml:space="preserve"> Working with my S'Ganim counterparts, we will establish numerous ways to ensure programming  is the most valuable and productive that it can be. I want to go above and beyond to make sure that every single BBG is able to experience the value and importance of what BBYO has to offer. I want to help provide the importance and prosperity of programing and inclusivity for every chapter and every member within GMR. I will strive to be someone that is a welcoming face and someone who is dependable and accountable for all within the region.</w:t>
      </w:r>
    </w:p>
    <w:p w:rsidR="00000000" w:rsidDel="00000000" w:rsidP="00000000" w:rsidRDefault="00000000" w:rsidRPr="00000000" w14:paraId="00000003">
      <w:pPr>
        <w:spacing w:line="480" w:lineRule="auto"/>
        <w:ind w:firstLine="720"/>
        <w:rPr/>
      </w:pPr>
      <w:r w:rsidDel="00000000" w:rsidR="00000000" w:rsidRPr="00000000">
        <w:rPr>
          <w:rtl w:val="0"/>
        </w:rPr>
        <w:t xml:space="preserve"> I want to help everyone within our region feel that same spark that I do when stepping into a BBYO program. The power of the program is endless and can provide us with a bigger and brighter future for the region as it moves forward. GMR, our forever starts right now.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